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51FAB" w14:textId="39FE9F13" w:rsidR="00F56E73" w:rsidRDefault="00F72E6B" w:rsidP="00F72E6B">
      <w:pPr>
        <w:jc w:val="center"/>
        <w:rPr>
          <w:b/>
          <w:bCs/>
          <w:sz w:val="28"/>
          <w:szCs w:val="28"/>
          <w:u w:val="single"/>
        </w:rPr>
      </w:pPr>
      <w:r w:rsidRPr="00F72E6B">
        <w:rPr>
          <w:b/>
          <w:bCs/>
          <w:sz w:val="28"/>
          <w:szCs w:val="28"/>
          <w:u w:val="single"/>
        </w:rPr>
        <w:t xml:space="preserve">Vyhodnotenie činnosti členov CRT za mesiac </w:t>
      </w:r>
      <w:r w:rsidR="00AA3679">
        <w:rPr>
          <w:b/>
          <w:bCs/>
          <w:sz w:val="28"/>
          <w:szCs w:val="28"/>
          <w:u w:val="single"/>
        </w:rPr>
        <w:t>NOVEMBER</w:t>
      </w:r>
    </w:p>
    <w:p w14:paraId="1A73D9BA" w14:textId="77777777" w:rsidR="00A67A22" w:rsidRPr="00F72E6B" w:rsidRDefault="00A67A22" w:rsidP="00F72E6B">
      <w:pPr>
        <w:jc w:val="center"/>
        <w:rPr>
          <w:b/>
          <w:bCs/>
          <w:sz w:val="28"/>
          <w:szCs w:val="28"/>
          <w:u w:val="single"/>
        </w:rPr>
      </w:pPr>
    </w:p>
    <w:p w14:paraId="276AB215" w14:textId="77777777" w:rsidR="00A67A22" w:rsidRPr="00543F59" w:rsidRDefault="00A67A22" w:rsidP="00A67A22">
      <w:pPr>
        <w:rPr>
          <w:rFonts w:cs="Calibri"/>
          <w:b/>
          <w:color w:val="000000"/>
          <w:u w:val="single"/>
        </w:rPr>
      </w:pPr>
      <w:r w:rsidRPr="00543F59">
        <w:rPr>
          <w:rFonts w:cs="Calibri"/>
          <w:b/>
          <w:color w:val="000000"/>
          <w:u w:val="single"/>
        </w:rPr>
        <w:t>Mgr. Alžbeta Kelová – R</w:t>
      </w:r>
      <w:r>
        <w:rPr>
          <w:rFonts w:cs="Calibri"/>
          <w:b/>
          <w:color w:val="000000"/>
          <w:u w:val="single"/>
        </w:rPr>
        <w:t xml:space="preserve">ozvojový pracovník </w:t>
      </w:r>
      <w:r w:rsidRPr="00543F59">
        <w:rPr>
          <w:rFonts w:cs="Calibri"/>
          <w:b/>
          <w:color w:val="000000"/>
          <w:u w:val="single"/>
        </w:rPr>
        <w:t>pre plánovanie</w:t>
      </w:r>
    </w:p>
    <w:p w14:paraId="43A93C9C" w14:textId="0F4E35FD" w:rsidR="00171AC6" w:rsidRDefault="00171AC6" w:rsidP="00171AC6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171AC6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Mapovanie prostredia a sociálnych problémov v obci. Plánovanie činností, koordinovanie a sieťovanie členov RT. </w:t>
      </w:r>
      <w:r w:rsidR="00AA3679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Vedenie ranných porád s tímom RT, </w:t>
      </w:r>
      <w:r w:rsidRPr="00171AC6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komunikácia s regionálnym koordinátorom. Príprava, spracova</w:t>
      </w:r>
      <w:r w:rsidR="003C789D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nie a pomoc pri realizácii skupi</w:t>
      </w:r>
      <w:r w:rsidRPr="00171AC6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nových aktivít. Podpora a motivácia členov RT. Sieťovanie potrieb v sociá</w:t>
      </w:r>
      <w:r w:rsidR="003C789D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lnych službách. Spolupráca s OcÚ</w:t>
      </w:r>
      <w:r w:rsidRPr="00171AC6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a MŠ. Administrácia spisovej dokumentácie, mesačných plánov a výstupov. Administrácia webovej stránky a fb.</w:t>
      </w:r>
      <w:r w:rsidR="00D378B6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Vyhľadávanie mikroprojektov na internete.</w:t>
      </w:r>
      <w:r w:rsidR="00AA3679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Organizovanie fokusovej skupiny.</w:t>
      </w:r>
    </w:p>
    <w:p w14:paraId="0147ED2E" w14:textId="77777777" w:rsidR="003C789D" w:rsidRPr="00171AC6" w:rsidRDefault="003C789D" w:rsidP="00171AC6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</w:p>
    <w:p w14:paraId="53631002" w14:textId="5F26D9F1" w:rsidR="00A67A22" w:rsidRDefault="00AA3679" w:rsidP="00A67A22">
      <w:pPr>
        <w:rPr>
          <w:rFonts w:cs="Calibri"/>
          <w:color w:val="000000"/>
        </w:rPr>
      </w:pPr>
      <w:r>
        <w:rPr>
          <w:rFonts w:cs="Calibri"/>
          <w:color w:val="000000"/>
        </w:rPr>
        <w:t>4.11</w:t>
      </w:r>
      <w:r w:rsidR="000354C2">
        <w:rPr>
          <w:rFonts w:cs="Calibri"/>
          <w:color w:val="000000"/>
        </w:rPr>
        <w:t>.</w:t>
      </w:r>
      <w:r w:rsidR="00A67A22">
        <w:rPr>
          <w:rFonts w:cs="Calibri"/>
          <w:color w:val="000000"/>
        </w:rPr>
        <w:t xml:space="preserve">2024 – </w:t>
      </w:r>
      <w:r>
        <w:rPr>
          <w:rFonts w:cs="Calibri"/>
          <w:color w:val="000000"/>
        </w:rPr>
        <w:t xml:space="preserve">Hrušov </w:t>
      </w:r>
      <w:r w:rsidR="00B0080B">
        <w:rPr>
          <w:rFonts w:cs="Calibri"/>
          <w:color w:val="000000"/>
        </w:rPr>
        <w:t>–</w:t>
      </w:r>
      <w:r>
        <w:rPr>
          <w:rFonts w:cs="Calibri"/>
          <w:color w:val="000000"/>
        </w:rPr>
        <w:t xml:space="preserve"> návšteva</w:t>
      </w:r>
    </w:p>
    <w:p w14:paraId="2E675581" w14:textId="577AFD15" w:rsidR="000354C2" w:rsidRDefault="00AA3679" w:rsidP="00A67A22">
      <w:pPr>
        <w:rPr>
          <w:rFonts w:cs="Calibri"/>
          <w:color w:val="000000"/>
        </w:rPr>
      </w:pPr>
      <w:r>
        <w:rPr>
          <w:rFonts w:cs="Calibri"/>
          <w:color w:val="000000"/>
        </w:rPr>
        <w:t>7.11.</w:t>
      </w:r>
      <w:r w:rsidR="000354C2">
        <w:rPr>
          <w:rFonts w:cs="Calibri"/>
          <w:color w:val="000000"/>
        </w:rPr>
        <w:t xml:space="preserve">2024 – </w:t>
      </w:r>
      <w:r>
        <w:rPr>
          <w:rFonts w:cs="Calibri"/>
          <w:color w:val="000000"/>
        </w:rPr>
        <w:t>Fokusova skupina</w:t>
      </w:r>
    </w:p>
    <w:p w14:paraId="34859A93" w14:textId="2CB1A6B8" w:rsidR="00B0080B" w:rsidRDefault="00B0080B" w:rsidP="00A67A22">
      <w:pPr>
        <w:rPr>
          <w:rFonts w:cs="Calibri"/>
          <w:color w:val="000000"/>
        </w:rPr>
      </w:pPr>
      <w:r>
        <w:rPr>
          <w:rFonts w:cs="Calibri"/>
          <w:color w:val="000000"/>
        </w:rPr>
        <w:t>12.11.2024 - Kalná nad Hronom – swap oblečenia</w:t>
      </w:r>
    </w:p>
    <w:p w14:paraId="7555A9E2" w14:textId="5AAA501B" w:rsidR="00B0080B" w:rsidRDefault="00B0080B" w:rsidP="00A67A22">
      <w:pPr>
        <w:rPr>
          <w:rFonts w:cs="Calibri"/>
          <w:color w:val="000000"/>
        </w:rPr>
      </w:pPr>
      <w:r>
        <w:rPr>
          <w:rFonts w:cs="Calibri"/>
          <w:color w:val="000000"/>
        </w:rPr>
        <w:t>13.11.2024 – stretnutie s p. farárom – P. Repka</w:t>
      </w:r>
    </w:p>
    <w:p w14:paraId="151D9BC2" w14:textId="30E93F86" w:rsidR="00B0080B" w:rsidRDefault="00B0080B" w:rsidP="00A67A22">
      <w:pPr>
        <w:rPr>
          <w:rFonts w:cs="Calibri"/>
          <w:color w:val="000000"/>
        </w:rPr>
      </w:pPr>
      <w:r>
        <w:rPr>
          <w:rFonts w:cs="Calibri"/>
          <w:color w:val="000000"/>
        </w:rPr>
        <w:t>19.11.2024 – Bazár použitého oblečenia</w:t>
      </w:r>
    </w:p>
    <w:p w14:paraId="32628EC9" w14:textId="38498E4B" w:rsidR="00415E39" w:rsidRDefault="00415E39" w:rsidP="00A67A22">
      <w:pPr>
        <w:rPr>
          <w:rFonts w:cs="Calibri"/>
          <w:color w:val="000000"/>
        </w:rPr>
      </w:pPr>
      <w:r>
        <w:rPr>
          <w:rFonts w:cs="Calibri"/>
          <w:color w:val="000000"/>
        </w:rPr>
        <w:t>19.11.2024 – návšteva regionálneho koordinátora – Mgr. Tomáš Kováč</w:t>
      </w:r>
    </w:p>
    <w:p w14:paraId="05E1E203" w14:textId="3DF3094B" w:rsidR="00721E56" w:rsidRDefault="00B0080B" w:rsidP="00A67A22">
      <w:pPr>
        <w:rPr>
          <w:rFonts w:cs="Calibri"/>
          <w:color w:val="000000"/>
        </w:rPr>
      </w:pPr>
      <w:r>
        <w:rPr>
          <w:rFonts w:cs="Calibri"/>
          <w:color w:val="000000"/>
        </w:rPr>
        <w:t>20.11</w:t>
      </w:r>
      <w:r w:rsidR="00721E56">
        <w:rPr>
          <w:rFonts w:cs="Calibri"/>
          <w:color w:val="000000"/>
        </w:rPr>
        <w:t xml:space="preserve">.2024 </w:t>
      </w:r>
      <w:r>
        <w:rPr>
          <w:rFonts w:cs="Calibri"/>
          <w:color w:val="000000"/>
        </w:rPr>
        <w:t>–</w:t>
      </w:r>
      <w:r w:rsidR="00721E56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Prepájanie generácií – výroba vianočných ozdôb</w:t>
      </w:r>
    </w:p>
    <w:p w14:paraId="0785D073" w14:textId="78CAFCA7" w:rsidR="00D378B6" w:rsidRDefault="00B0080B" w:rsidP="00A67A22">
      <w:pPr>
        <w:rPr>
          <w:rFonts w:cs="Calibri"/>
          <w:color w:val="000000"/>
        </w:rPr>
      </w:pPr>
      <w:r>
        <w:rPr>
          <w:rFonts w:cs="Calibri"/>
          <w:color w:val="000000"/>
        </w:rPr>
        <w:t>23.11</w:t>
      </w:r>
      <w:r w:rsidR="00D378B6">
        <w:rPr>
          <w:rFonts w:cs="Calibri"/>
          <w:color w:val="000000"/>
        </w:rPr>
        <w:t xml:space="preserve">.2024 – </w:t>
      </w:r>
      <w:r>
        <w:rPr>
          <w:rFonts w:cs="Calibri"/>
          <w:color w:val="000000"/>
        </w:rPr>
        <w:t>Seniorátne adventné dielne</w:t>
      </w:r>
    </w:p>
    <w:p w14:paraId="2DC86894" w14:textId="288CE61E" w:rsidR="002F3B73" w:rsidRDefault="002F3B73" w:rsidP="00A67A22">
      <w:pPr>
        <w:rPr>
          <w:rFonts w:cs="Calibri"/>
          <w:color w:val="000000"/>
        </w:rPr>
      </w:pPr>
      <w:r>
        <w:rPr>
          <w:rFonts w:cs="Calibri"/>
          <w:color w:val="000000"/>
        </w:rPr>
        <w:t>25.11.2024 – návšteva ministra IRRI – Richarda Rašiho</w:t>
      </w:r>
    </w:p>
    <w:p w14:paraId="37B2A660" w14:textId="0BED837D" w:rsidR="00D378B6" w:rsidRDefault="00B0080B" w:rsidP="00A67A22">
      <w:pPr>
        <w:rPr>
          <w:rFonts w:cs="Calibri"/>
          <w:color w:val="000000"/>
        </w:rPr>
      </w:pPr>
      <w:r>
        <w:rPr>
          <w:rFonts w:cs="Calibri"/>
          <w:color w:val="000000"/>
        </w:rPr>
        <w:t>26.11.</w:t>
      </w:r>
      <w:r w:rsidR="00D378B6">
        <w:rPr>
          <w:rFonts w:cs="Calibri"/>
          <w:color w:val="000000"/>
        </w:rPr>
        <w:t xml:space="preserve">2024 – </w:t>
      </w:r>
      <w:r>
        <w:rPr>
          <w:rFonts w:cs="Calibri"/>
          <w:color w:val="000000"/>
        </w:rPr>
        <w:t>školenie – Multidisciplinárna spolupráca</w:t>
      </w:r>
    </w:p>
    <w:p w14:paraId="123DD95F" w14:textId="6777532D" w:rsidR="00B0080B" w:rsidRDefault="00B0080B" w:rsidP="00A67A22">
      <w:pPr>
        <w:rPr>
          <w:rFonts w:cs="Calibri"/>
          <w:color w:val="000000"/>
        </w:rPr>
      </w:pPr>
      <w:r>
        <w:rPr>
          <w:rFonts w:cs="Calibri"/>
          <w:color w:val="000000"/>
        </w:rPr>
        <w:t xml:space="preserve">28.11.2024 – školenie Gemerská Hôrka </w:t>
      </w:r>
      <w:r w:rsidR="002F3B73">
        <w:rPr>
          <w:rFonts w:cs="Calibri"/>
          <w:color w:val="000000"/>
        </w:rPr>
        <w:t>–</w:t>
      </w:r>
      <w:r>
        <w:rPr>
          <w:rFonts w:cs="Calibri"/>
          <w:color w:val="000000"/>
        </w:rPr>
        <w:t xml:space="preserve"> Mikroprojekty</w:t>
      </w:r>
    </w:p>
    <w:p w14:paraId="3DAB5E6F" w14:textId="67BEE0C1" w:rsidR="002F3B73" w:rsidRDefault="002F3B73" w:rsidP="00A67A22">
      <w:pPr>
        <w:rPr>
          <w:rFonts w:cs="Calibri"/>
          <w:color w:val="000000"/>
        </w:rPr>
      </w:pPr>
      <w:r>
        <w:rPr>
          <w:rFonts w:cs="Calibri"/>
          <w:color w:val="000000"/>
        </w:rPr>
        <w:t>Doučovanie žiakov Spojenej školy Dudince v poobedných časoch. Pomoc s projektmi</w:t>
      </w:r>
    </w:p>
    <w:p w14:paraId="226A6CC5" w14:textId="56A4B377" w:rsidR="00E24FF1" w:rsidRDefault="00E24FF1" w:rsidP="00A67A22">
      <w:pPr>
        <w:rPr>
          <w:rFonts w:cs="Calibri"/>
          <w:color w:val="000000"/>
        </w:rPr>
      </w:pPr>
    </w:p>
    <w:p w14:paraId="72243C4E" w14:textId="77777777" w:rsidR="00A67A22" w:rsidRPr="00543F59" w:rsidRDefault="00A67A22" w:rsidP="00A67A22">
      <w:pPr>
        <w:rPr>
          <w:rFonts w:cs="Calibri"/>
          <w:b/>
          <w:color w:val="000000"/>
          <w:u w:val="single"/>
        </w:rPr>
      </w:pPr>
      <w:r w:rsidRPr="00543F59">
        <w:rPr>
          <w:rFonts w:cs="Calibri"/>
          <w:b/>
          <w:color w:val="000000"/>
          <w:u w:val="single"/>
        </w:rPr>
        <w:t>Mgr. Janka Stankovičová, Mgr. Katarína Púpavová – Sociálny pracovník</w:t>
      </w:r>
    </w:p>
    <w:p w14:paraId="20B50B9D" w14:textId="7D60F7EA" w:rsidR="00171AC6" w:rsidRPr="00171AC6" w:rsidRDefault="00171AC6" w:rsidP="00171AC6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171AC6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Mapovanie prostredia. Aktívne vyhľadávanie a kontaktovanie jednotlivcov a rodín so sociálnymi problémami v rámci MRK a ostatných obyvateľov. Zakladanie spisov nových klientov, administrácia spisovej dokumentácie. Dopĺňanie sociálnych anamnéz klientov. Nadväzovanie kontaktu s odborníkmi v sociálnej oblasti. Sieťovanie potrieb v sociálnych službách. </w:t>
      </w:r>
      <w:r w:rsidR="00703296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Vykonávanie individuálnych a skupinových poradenských procesov. </w:t>
      </w:r>
      <w:r w:rsidRPr="00171AC6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Poradenstvo ohľadom opatrovníctva detí a zverenie opatrovania detí matke. </w:t>
      </w:r>
      <w:r w:rsidR="00703296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Pomoc pri uplatnení práv a právom chránených záujmov. </w:t>
      </w:r>
      <w:r w:rsidRPr="00171AC6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Spoluúčasť na príprave a realizácii skupinových aktivít.</w:t>
      </w:r>
    </w:p>
    <w:p w14:paraId="5C8B565B" w14:textId="77777777" w:rsidR="00171AC6" w:rsidRDefault="00171AC6" w:rsidP="00A67A22">
      <w:pPr>
        <w:rPr>
          <w:rFonts w:cs="Calibri"/>
          <w:color w:val="000000"/>
        </w:rPr>
      </w:pPr>
    </w:p>
    <w:p w14:paraId="3F36C57D" w14:textId="77777777" w:rsidR="002F3B73" w:rsidRDefault="002F3B73" w:rsidP="002F3B73">
      <w:pPr>
        <w:rPr>
          <w:rFonts w:cs="Calibri"/>
          <w:color w:val="000000"/>
        </w:rPr>
      </w:pPr>
      <w:r>
        <w:rPr>
          <w:rFonts w:cs="Calibri"/>
          <w:color w:val="000000"/>
        </w:rPr>
        <w:t>7.11.2024 – Fokusova skupina</w:t>
      </w:r>
    </w:p>
    <w:p w14:paraId="7A1730C7" w14:textId="2248B513" w:rsidR="002F3B73" w:rsidRDefault="002F3B73" w:rsidP="002F3B73">
      <w:pPr>
        <w:rPr>
          <w:rFonts w:cs="Calibri"/>
          <w:color w:val="000000"/>
        </w:rPr>
      </w:pPr>
      <w:r>
        <w:rPr>
          <w:rFonts w:cs="Calibri"/>
          <w:color w:val="000000"/>
        </w:rPr>
        <w:t>8.11.2024 – Šiškové radosti – prepájanie generácií</w:t>
      </w:r>
    </w:p>
    <w:p w14:paraId="2EEBFBC8" w14:textId="77777777" w:rsidR="002F3B73" w:rsidRDefault="002F3B73" w:rsidP="002F3B73">
      <w:pPr>
        <w:rPr>
          <w:rFonts w:cs="Calibri"/>
          <w:color w:val="000000"/>
        </w:rPr>
      </w:pPr>
      <w:r>
        <w:rPr>
          <w:rFonts w:cs="Calibri"/>
          <w:color w:val="000000"/>
        </w:rPr>
        <w:t>13.11.2024 – stretnutie s p. farárom – P. Repka</w:t>
      </w:r>
    </w:p>
    <w:p w14:paraId="625A32BF" w14:textId="46BC74B0" w:rsidR="002F3B73" w:rsidRDefault="002F3B73" w:rsidP="002F3B73">
      <w:pPr>
        <w:rPr>
          <w:rFonts w:cs="Calibri"/>
          <w:color w:val="000000"/>
        </w:rPr>
      </w:pPr>
      <w:r>
        <w:rPr>
          <w:rFonts w:cs="Calibri"/>
          <w:color w:val="000000"/>
        </w:rPr>
        <w:t>15.11.2024 – štrikovanie so seniorkami – prepájanie generácií</w:t>
      </w:r>
    </w:p>
    <w:p w14:paraId="2E26F249" w14:textId="77777777" w:rsidR="002F3B73" w:rsidRDefault="002F3B73" w:rsidP="002F3B73">
      <w:pPr>
        <w:rPr>
          <w:rFonts w:cs="Calibri"/>
          <w:color w:val="000000"/>
        </w:rPr>
      </w:pPr>
      <w:r>
        <w:rPr>
          <w:rFonts w:cs="Calibri"/>
          <w:color w:val="000000"/>
        </w:rPr>
        <w:lastRenderedPageBreak/>
        <w:t>19.11.2024 – Bazár použitého oblečenia</w:t>
      </w:r>
    </w:p>
    <w:p w14:paraId="2729B110" w14:textId="4BDFE3D2" w:rsidR="002F3B73" w:rsidRDefault="002F3B73" w:rsidP="002F3B73">
      <w:pPr>
        <w:rPr>
          <w:rFonts w:cs="Calibri"/>
          <w:color w:val="000000"/>
        </w:rPr>
      </w:pPr>
      <w:r>
        <w:rPr>
          <w:rFonts w:cs="Calibri"/>
          <w:color w:val="000000"/>
        </w:rPr>
        <w:t>20.11.2024 – výroba vianočných ozdôb – prepájanie generácií</w:t>
      </w:r>
    </w:p>
    <w:p w14:paraId="057A84CA" w14:textId="77777777" w:rsidR="002F3B73" w:rsidRDefault="002F3B73" w:rsidP="002F3B73">
      <w:pPr>
        <w:rPr>
          <w:rFonts w:cs="Calibri"/>
          <w:color w:val="000000"/>
        </w:rPr>
      </w:pPr>
      <w:r>
        <w:rPr>
          <w:rFonts w:cs="Calibri"/>
          <w:color w:val="000000"/>
        </w:rPr>
        <w:t>23.11.2024 – Seniorátne adventné dielne</w:t>
      </w:r>
    </w:p>
    <w:p w14:paraId="48366E7B" w14:textId="6E5C2A68" w:rsidR="002F3B73" w:rsidRDefault="002F3B73" w:rsidP="002F3B73">
      <w:pPr>
        <w:rPr>
          <w:rFonts w:cs="Calibri"/>
          <w:color w:val="000000"/>
        </w:rPr>
      </w:pPr>
      <w:r>
        <w:rPr>
          <w:rFonts w:cs="Calibri"/>
          <w:color w:val="000000"/>
        </w:rPr>
        <w:t>25.11.2024 - návšteva ministra IRRI – Richarda Rašiho</w:t>
      </w:r>
    </w:p>
    <w:p w14:paraId="4844E1EB" w14:textId="77777777" w:rsidR="002F3B73" w:rsidRDefault="002F3B73" w:rsidP="002F3B73">
      <w:pPr>
        <w:rPr>
          <w:rFonts w:cs="Calibri"/>
          <w:color w:val="000000"/>
        </w:rPr>
      </w:pPr>
      <w:r>
        <w:rPr>
          <w:rFonts w:cs="Calibri"/>
          <w:color w:val="000000"/>
        </w:rPr>
        <w:t>26.11.2024 – školenie – Multidisciplinárna spolupráca</w:t>
      </w:r>
    </w:p>
    <w:p w14:paraId="159BD87A" w14:textId="176F568D" w:rsidR="002F3B73" w:rsidRDefault="002F3B73" w:rsidP="002F3B73">
      <w:pPr>
        <w:rPr>
          <w:rFonts w:cs="Calibri"/>
          <w:color w:val="000000"/>
        </w:rPr>
      </w:pPr>
      <w:r>
        <w:rPr>
          <w:rFonts w:cs="Calibri"/>
          <w:color w:val="000000"/>
        </w:rPr>
        <w:t xml:space="preserve">28.11.2024 – školenie Gemerská Hôrka </w:t>
      </w:r>
      <w:r w:rsidR="0078483C">
        <w:rPr>
          <w:rFonts w:cs="Calibri"/>
          <w:color w:val="000000"/>
        </w:rPr>
        <w:t>–</w:t>
      </w:r>
      <w:r>
        <w:rPr>
          <w:rFonts w:cs="Calibri"/>
          <w:color w:val="000000"/>
        </w:rPr>
        <w:t xml:space="preserve"> Mikroprojekty</w:t>
      </w:r>
      <w:r w:rsidR="0078483C">
        <w:rPr>
          <w:rFonts w:cs="Calibri"/>
          <w:color w:val="000000"/>
        </w:rPr>
        <w:t xml:space="preserve"> – Mgr. Janka Stankovičová</w:t>
      </w:r>
    </w:p>
    <w:p w14:paraId="71404E03" w14:textId="4EA78B06" w:rsidR="00D475F4" w:rsidRPr="002B0C62" w:rsidRDefault="002B0C62" w:rsidP="00A67A22">
      <w:pPr>
        <w:rPr>
          <w:rFonts w:cs="Calibri"/>
          <w:color w:val="000000"/>
        </w:rPr>
      </w:pPr>
      <w:r>
        <w:rPr>
          <w:rFonts w:cs="Calibri"/>
          <w:color w:val="000000"/>
        </w:rPr>
        <w:t xml:space="preserve">Doučovanie žiakov Spojenej školy Dudince v poobedných časoch. Pomoc s projektmi. </w:t>
      </w:r>
    </w:p>
    <w:p w14:paraId="621FDBD7" w14:textId="77777777" w:rsidR="00322866" w:rsidRDefault="00322866" w:rsidP="00A67A22">
      <w:pPr>
        <w:rPr>
          <w:rFonts w:cs="Calibri"/>
          <w:b/>
          <w:color w:val="000000"/>
          <w:u w:val="single"/>
        </w:rPr>
      </w:pPr>
    </w:p>
    <w:p w14:paraId="1844DD7D" w14:textId="77777777" w:rsidR="00A67A22" w:rsidRPr="00543F59" w:rsidRDefault="00A67A22" w:rsidP="00A67A22">
      <w:pPr>
        <w:rPr>
          <w:rFonts w:cs="Calibri"/>
          <w:b/>
          <w:color w:val="000000"/>
          <w:u w:val="single"/>
        </w:rPr>
      </w:pPr>
      <w:r w:rsidRPr="00543F59">
        <w:rPr>
          <w:rFonts w:cs="Calibri"/>
          <w:b/>
          <w:color w:val="000000"/>
          <w:u w:val="single"/>
        </w:rPr>
        <w:t>Patrik Gajdoš – rozvojový pracovník pre pracovné poradenstvo</w:t>
      </w:r>
    </w:p>
    <w:p w14:paraId="780E975A" w14:textId="22F4A7CC" w:rsidR="00171AC6" w:rsidRPr="00171AC6" w:rsidRDefault="00171AC6" w:rsidP="00171AC6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171AC6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Mapovanie prostredia zameraného na mapovanie zamestnanosti. Analýza </w:t>
      </w:r>
      <w:r w:rsidR="00D475F4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reálneho </w:t>
      </w:r>
      <w:r w:rsidRPr="00171AC6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dopytu klientov po legálnom zamestnaní. </w:t>
      </w:r>
      <w:r w:rsidR="00D475F4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Zmapovanie záujmu o dokončenie štúdia: SoŠ, SoU.  </w:t>
      </w:r>
      <w:r w:rsidRPr="00171AC6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Vedenie individuálnych rozhovorov s klientmi s nezamestnanými aj so ZŤP. Príprava a realizácia skupinových aktivít. Realizácia motivačných stretnutí v komunite. Poskytovanie pracovného poradenstva, vyhľadávanie a zasielanie ponuky pracovných miest, asistencia pri vypracovaní životopisu.</w:t>
      </w:r>
    </w:p>
    <w:p w14:paraId="59F92A28" w14:textId="77777777" w:rsidR="000354C2" w:rsidRDefault="000354C2" w:rsidP="00A67A22">
      <w:pPr>
        <w:rPr>
          <w:rFonts w:cs="Calibri"/>
          <w:color w:val="000000"/>
        </w:rPr>
      </w:pPr>
    </w:p>
    <w:p w14:paraId="1D465970" w14:textId="64823EB7" w:rsidR="003C789D" w:rsidRDefault="006F05C6" w:rsidP="003C789D">
      <w:pPr>
        <w:rPr>
          <w:rFonts w:cs="Calibri"/>
          <w:color w:val="000000"/>
        </w:rPr>
      </w:pPr>
      <w:r>
        <w:rPr>
          <w:rFonts w:cs="Calibri"/>
          <w:color w:val="000000"/>
        </w:rPr>
        <w:t>7.11.2024 – Fokusova skupina</w:t>
      </w:r>
    </w:p>
    <w:p w14:paraId="12CC7D13" w14:textId="77777777" w:rsidR="006F05C6" w:rsidRDefault="006F05C6" w:rsidP="006F05C6">
      <w:pPr>
        <w:rPr>
          <w:rFonts w:cs="Calibri"/>
          <w:color w:val="000000"/>
        </w:rPr>
      </w:pPr>
      <w:r>
        <w:rPr>
          <w:rFonts w:cs="Calibri"/>
          <w:color w:val="000000"/>
        </w:rPr>
        <w:t>12.11.2024 - Kalná nad Hronom – swap oblečenia</w:t>
      </w:r>
    </w:p>
    <w:p w14:paraId="4BA503BB" w14:textId="28CD2210" w:rsidR="006F05C6" w:rsidRDefault="006F05C6" w:rsidP="003C789D">
      <w:pPr>
        <w:rPr>
          <w:rFonts w:cs="Calibri"/>
          <w:color w:val="000000"/>
        </w:rPr>
      </w:pPr>
      <w:r>
        <w:rPr>
          <w:rFonts w:cs="Calibri"/>
          <w:color w:val="000000"/>
        </w:rPr>
        <w:t>19.11.2024 – Bazár použitého oblečenia</w:t>
      </w:r>
    </w:p>
    <w:p w14:paraId="09E907BA" w14:textId="5D792A1A" w:rsidR="006F05C6" w:rsidRDefault="006F05C6" w:rsidP="003C789D">
      <w:pPr>
        <w:rPr>
          <w:rFonts w:cs="Calibri"/>
          <w:color w:val="000000"/>
        </w:rPr>
      </w:pPr>
      <w:r>
        <w:rPr>
          <w:rFonts w:cs="Calibri"/>
          <w:color w:val="000000"/>
        </w:rPr>
        <w:t>23.11.2024 – seniorátne adventné vence</w:t>
      </w:r>
    </w:p>
    <w:p w14:paraId="1E4185E9" w14:textId="0C4F7783" w:rsidR="006F05C6" w:rsidRDefault="006F05C6" w:rsidP="003C789D">
      <w:pPr>
        <w:rPr>
          <w:rFonts w:cs="Calibri"/>
          <w:color w:val="000000"/>
        </w:rPr>
      </w:pPr>
      <w:r>
        <w:rPr>
          <w:rFonts w:cs="Calibri"/>
          <w:color w:val="000000"/>
        </w:rPr>
        <w:t>25.11.2024 – návšteva ministra IRRI – Richard Raši</w:t>
      </w:r>
    </w:p>
    <w:p w14:paraId="449E8EAE" w14:textId="77777777" w:rsidR="006F05C6" w:rsidRDefault="006F05C6" w:rsidP="006F05C6">
      <w:pPr>
        <w:rPr>
          <w:rFonts w:cs="Calibri"/>
          <w:color w:val="000000"/>
        </w:rPr>
      </w:pPr>
      <w:r>
        <w:rPr>
          <w:rFonts w:cs="Calibri"/>
          <w:color w:val="000000"/>
        </w:rPr>
        <w:t>26.11.2024 – školenie – Multidisciplinárna spolupráca</w:t>
      </w:r>
    </w:p>
    <w:p w14:paraId="6412BDA7" w14:textId="77777777" w:rsidR="006F05C6" w:rsidRDefault="006F05C6" w:rsidP="003C789D">
      <w:pPr>
        <w:rPr>
          <w:rFonts w:cs="Calibri"/>
          <w:color w:val="000000"/>
        </w:rPr>
      </w:pPr>
    </w:p>
    <w:p w14:paraId="1DC94293" w14:textId="77777777" w:rsidR="00A67A22" w:rsidRPr="00543F59" w:rsidRDefault="00A67A22" w:rsidP="00A67A22">
      <w:pPr>
        <w:rPr>
          <w:rFonts w:cs="Calibri"/>
          <w:b/>
          <w:color w:val="000000"/>
          <w:u w:val="single"/>
        </w:rPr>
      </w:pPr>
      <w:r w:rsidRPr="00543F59">
        <w:rPr>
          <w:rFonts w:cs="Calibri"/>
          <w:b/>
          <w:color w:val="000000"/>
          <w:u w:val="single"/>
        </w:rPr>
        <w:t>Natália Pavelková – rozvojový pracovník pre mládež</w:t>
      </w:r>
    </w:p>
    <w:p w14:paraId="2E40867D" w14:textId="01AB30C4" w:rsidR="00171AC6" w:rsidRPr="00171AC6" w:rsidRDefault="00171AC6" w:rsidP="00171AC6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171AC6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Zisťovanie aktuálnych problémov a potrieb v živote mladých ľudí sídelnej komunity. Podporovanie mládeže v osobnom rozvoji a motivovanie ich k vzdelaniu. Podpora detí a mládeže pri rozvoji sociálnych zručností, pri komunikácii. Kontrola školskej dochádzky, usmerňovanie rodičov a detí. </w:t>
      </w:r>
      <w:r w:rsidR="00FA3C7A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P</w:t>
      </w:r>
      <w:r w:rsidRPr="00171AC6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ripravovanie a organizovanie skupinových podujatí zameraných na mládež. </w:t>
      </w:r>
      <w:r w:rsidR="00FA3C7A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Spolupráca</w:t>
      </w:r>
      <w:r w:rsidRPr="00171AC6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so ZŠ Dudince, ZŠ Hontianske Moravce a ZŠ Hontianske Tesáre.</w:t>
      </w:r>
      <w:r w:rsidR="00E44BF8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Nadviazanie spolupráce s rodičmi detí ohľadom</w:t>
      </w:r>
      <w:r w:rsidR="00F64347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zhoršených školských výsledkov. Doučovanie a potom pri tvorbe školských projektov.</w:t>
      </w:r>
    </w:p>
    <w:p w14:paraId="7C742546" w14:textId="77777777" w:rsidR="00171AC6" w:rsidRDefault="00171AC6" w:rsidP="00A67A22">
      <w:pPr>
        <w:rPr>
          <w:rFonts w:cs="Calibri"/>
          <w:color w:val="000000"/>
        </w:rPr>
      </w:pPr>
    </w:p>
    <w:p w14:paraId="595FBCC8" w14:textId="24B63034" w:rsidR="00A67A22" w:rsidRDefault="00F64347" w:rsidP="00A67A22">
      <w:pPr>
        <w:rPr>
          <w:rFonts w:cs="Calibri"/>
          <w:color w:val="000000"/>
        </w:rPr>
      </w:pPr>
      <w:r>
        <w:rPr>
          <w:rFonts w:cs="Calibri"/>
          <w:color w:val="000000"/>
        </w:rPr>
        <w:t xml:space="preserve">6.11.2024 - </w:t>
      </w:r>
      <w:r w:rsidR="00FA3C7A">
        <w:rPr>
          <w:rFonts w:cs="Calibri"/>
          <w:color w:val="000000"/>
        </w:rPr>
        <w:t xml:space="preserve">tvorivé dielne – </w:t>
      </w:r>
      <w:r>
        <w:rPr>
          <w:rFonts w:cs="Calibri"/>
          <w:color w:val="000000"/>
        </w:rPr>
        <w:t>výroba vianočných pozdravov</w:t>
      </w:r>
    </w:p>
    <w:p w14:paraId="48DA356C" w14:textId="28294B86" w:rsidR="00A67A22" w:rsidRDefault="00F64347" w:rsidP="00A67A22">
      <w:pPr>
        <w:rPr>
          <w:rFonts w:cs="Calibri"/>
          <w:color w:val="000000"/>
        </w:rPr>
      </w:pPr>
      <w:r>
        <w:rPr>
          <w:rFonts w:cs="Calibri"/>
          <w:color w:val="000000"/>
        </w:rPr>
        <w:t>7.11</w:t>
      </w:r>
      <w:r w:rsidR="00A67A22">
        <w:rPr>
          <w:rFonts w:cs="Calibri"/>
          <w:color w:val="000000"/>
        </w:rPr>
        <w:t xml:space="preserve">.2024 – </w:t>
      </w:r>
      <w:r>
        <w:rPr>
          <w:rFonts w:cs="Calibri"/>
          <w:color w:val="000000"/>
        </w:rPr>
        <w:t>fokusová skupina</w:t>
      </w:r>
    </w:p>
    <w:p w14:paraId="7640583B" w14:textId="0A2054AD" w:rsidR="00A67A22" w:rsidRDefault="00F64347" w:rsidP="00A67A22">
      <w:pPr>
        <w:rPr>
          <w:rFonts w:cs="Calibri"/>
          <w:color w:val="000000"/>
        </w:rPr>
      </w:pPr>
      <w:r>
        <w:rPr>
          <w:rFonts w:cs="Calibri"/>
          <w:color w:val="000000"/>
        </w:rPr>
        <w:t>13.11</w:t>
      </w:r>
      <w:r w:rsidR="00FA3C7A">
        <w:rPr>
          <w:rFonts w:cs="Calibri"/>
          <w:color w:val="000000"/>
        </w:rPr>
        <w:t>.</w:t>
      </w:r>
      <w:r w:rsidR="00A67A22">
        <w:rPr>
          <w:rFonts w:cs="Calibri"/>
          <w:color w:val="000000"/>
        </w:rPr>
        <w:t>2024 – tvorivé dielne</w:t>
      </w:r>
      <w:r>
        <w:rPr>
          <w:rFonts w:cs="Calibri"/>
          <w:color w:val="000000"/>
        </w:rPr>
        <w:t xml:space="preserve"> – výzdoba CRT</w:t>
      </w:r>
    </w:p>
    <w:p w14:paraId="1D85D422" w14:textId="55B27D3E" w:rsidR="00A67A22" w:rsidRDefault="00F64347" w:rsidP="00A67A22">
      <w:pPr>
        <w:rPr>
          <w:rFonts w:cs="Calibri"/>
          <w:color w:val="000000"/>
        </w:rPr>
      </w:pPr>
      <w:r>
        <w:rPr>
          <w:rFonts w:cs="Calibri"/>
          <w:color w:val="000000"/>
        </w:rPr>
        <w:t>19.11.</w:t>
      </w:r>
      <w:r w:rsidR="003C789D">
        <w:rPr>
          <w:rFonts w:cs="Calibri"/>
          <w:color w:val="000000"/>
        </w:rPr>
        <w:t>.</w:t>
      </w:r>
      <w:r w:rsidR="00A67A22">
        <w:rPr>
          <w:rFonts w:cs="Calibri"/>
          <w:color w:val="000000"/>
        </w:rPr>
        <w:t xml:space="preserve">2024 – </w:t>
      </w:r>
      <w:r w:rsidR="00FA3C7A">
        <w:rPr>
          <w:rFonts w:cs="Calibri"/>
          <w:color w:val="000000"/>
        </w:rPr>
        <w:t>burza použitého oblečenia</w:t>
      </w:r>
    </w:p>
    <w:p w14:paraId="2268A1B9" w14:textId="2513367B" w:rsidR="00FA3C7A" w:rsidRDefault="00F64347" w:rsidP="00A67A22">
      <w:pPr>
        <w:rPr>
          <w:rFonts w:cs="Calibri"/>
          <w:color w:val="000000"/>
        </w:rPr>
      </w:pPr>
      <w:r>
        <w:rPr>
          <w:rFonts w:cs="Calibri"/>
          <w:color w:val="000000"/>
        </w:rPr>
        <w:t>25.11.</w:t>
      </w:r>
      <w:r w:rsidR="00FA3C7A">
        <w:rPr>
          <w:rFonts w:cs="Calibri"/>
          <w:color w:val="000000"/>
        </w:rPr>
        <w:t xml:space="preserve">2024 – </w:t>
      </w:r>
      <w:r>
        <w:rPr>
          <w:rFonts w:cs="Calibri"/>
          <w:color w:val="000000"/>
        </w:rPr>
        <w:t>návšteva ministra IRRI Richarda Rašiho</w:t>
      </w:r>
    </w:p>
    <w:p w14:paraId="2D4CE96F" w14:textId="77777777" w:rsidR="00F64347" w:rsidRDefault="00F64347" w:rsidP="00F64347">
      <w:pPr>
        <w:rPr>
          <w:rFonts w:cs="Calibri"/>
          <w:color w:val="000000"/>
        </w:rPr>
      </w:pPr>
      <w:r>
        <w:rPr>
          <w:rFonts w:cs="Calibri"/>
          <w:color w:val="000000"/>
        </w:rPr>
        <w:lastRenderedPageBreak/>
        <w:t>26.11.2024 – školenie – Multidisciplinárna spolupráca</w:t>
      </w:r>
    </w:p>
    <w:p w14:paraId="52600D6B" w14:textId="34523E54" w:rsidR="0045602C" w:rsidRDefault="00FA3C7A" w:rsidP="00A67A22">
      <w:pPr>
        <w:rPr>
          <w:rFonts w:cs="Calibri"/>
          <w:color w:val="000000"/>
        </w:rPr>
      </w:pPr>
      <w:r>
        <w:rPr>
          <w:rFonts w:cs="Calibri"/>
          <w:color w:val="000000"/>
        </w:rPr>
        <w:t>2</w:t>
      </w:r>
      <w:r w:rsidR="00F64347">
        <w:rPr>
          <w:rFonts w:cs="Calibri"/>
          <w:color w:val="000000"/>
        </w:rPr>
        <w:t>7</w:t>
      </w:r>
      <w:r>
        <w:rPr>
          <w:rFonts w:cs="Calibri"/>
          <w:color w:val="000000"/>
        </w:rPr>
        <w:t>.1</w:t>
      </w:r>
      <w:r w:rsidR="00F64347">
        <w:rPr>
          <w:rFonts w:cs="Calibri"/>
          <w:color w:val="000000"/>
        </w:rPr>
        <w:t>1</w:t>
      </w:r>
      <w:r>
        <w:rPr>
          <w:rFonts w:cs="Calibri"/>
          <w:color w:val="000000"/>
        </w:rPr>
        <w:t xml:space="preserve">.2024 – </w:t>
      </w:r>
      <w:r w:rsidR="00F64347">
        <w:rPr>
          <w:rFonts w:cs="Calibri"/>
          <w:color w:val="000000"/>
        </w:rPr>
        <w:t>zdobenie medovníkov s mládežou</w:t>
      </w:r>
    </w:p>
    <w:p w14:paraId="3227EA34" w14:textId="77777777" w:rsidR="00A67A22" w:rsidRPr="00543F59" w:rsidRDefault="00A67A22" w:rsidP="00A67A22">
      <w:pPr>
        <w:rPr>
          <w:rFonts w:cs="Calibri"/>
          <w:b/>
          <w:color w:val="000000"/>
          <w:u w:val="single"/>
        </w:rPr>
      </w:pPr>
      <w:r w:rsidRPr="00543F59">
        <w:rPr>
          <w:rFonts w:cs="Calibri"/>
          <w:b/>
          <w:color w:val="000000"/>
          <w:u w:val="single"/>
        </w:rPr>
        <w:t>Adam Fízik – rozvojový pracovník pre bývanie</w:t>
      </w:r>
    </w:p>
    <w:p w14:paraId="7301A7EE" w14:textId="278AB818" w:rsidR="00171AC6" w:rsidRPr="00171AC6" w:rsidRDefault="00171AC6" w:rsidP="00171AC6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171AC6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Mapovanie bytovej situácie a potrieb komunity v prirodzenom prostredí. Spolupráca s</w:t>
      </w:r>
      <w:r w:rsidR="00F64347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 </w:t>
      </w:r>
      <w:r w:rsidRPr="00171AC6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OcÚ</w:t>
      </w:r>
      <w:r w:rsidR="00F64347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ohľadom svojpomocnej výstavby rodinných domov</w:t>
      </w:r>
      <w:r w:rsidRPr="00171AC6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. Pravidelné organizovanie brigády s cieľom udržiavať poriadok v obydlí MRK. </w:t>
      </w:r>
      <w:r w:rsidR="003B606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Organizovanie aktivít zameraných na skrášľovanie obce. </w:t>
      </w:r>
      <w:r w:rsidRPr="00171AC6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Podpora a motivácia ľudí zo sídelnej komunity ohľadom dodržiavania či</w:t>
      </w:r>
      <w:r w:rsidR="003B606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stoty v interiéry a exteriéry. U</w:t>
      </w:r>
      <w:r w:rsidRPr="00171AC6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smernenie klientov pri platení TKO, poučenie klientov o hygiene a čistote v domácnosti. </w:t>
      </w:r>
    </w:p>
    <w:p w14:paraId="21945BBC" w14:textId="77777777" w:rsidR="00171AC6" w:rsidRDefault="00171AC6" w:rsidP="00A67A22">
      <w:pPr>
        <w:rPr>
          <w:rFonts w:cs="Calibri"/>
          <w:color w:val="000000"/>
        </w:rPr>
      </w:pPr>
    </w:p>
    <w:p w14:paraId="6F83D7D6" w14:textId="50A2DC89" w:rsidR="00A67A22" w:rsidRDefault="00F64347" w:rsidP="00A67A22">
      <w:pPr>
        <w:rPr>
          <w:rFonts w:cs="Calibri"/>
          <w:color w:val="000000"/>
        </w:rPr>
      </w:pPr>
      <w:r>
        <w:rPr>
          <w:rFonts w:cs="Calibri"/>
          <w:color w:val="000000"/>
        </w:rPr>
        <w:t>5.11.2024</w:t>
      </w:r>
      <w:r w:rsidR="00A67A22">
        <w:rPr>
          <w:rFonts w:cs="Calibri"/>
          <w:color w:val="000000"/>
        </w:rPr>
        <w:t xml:space="preserve"> – </w:t>
      </w:r>
      <w:r>
        <w:rPr>
          <w:rFonts w:cs="Calibri"/>
          <w:color w:val="000000"/>
        </w:rPr>
        <w:t>separovanie odpadu</w:t>
      </w:r>
    </w:p>
    <w:p w14:paraId="2FFC321E" w14:textId="6EEDB72A" w:rsidR="00A67A22" w:rsidRDefault="00F64347" w:rsidP="00A67A22">
      <w:pPr>
        <w:rPr>
          <w:rFonts w:cs="Calibri"/>
          <w:color w:val="000000"/>
        </w:rPr>
      </w:pPr>
      <w:r>
        <w:rPr>
          <w:rFonts w:cs="Calibri"/>
          <w:color w:val="000000"/>
        </w:rPr>
        <w:t>7.11</w:t>
      </w:r>
      <w:r w:rsidR="00A67A22">
        <w:rPr>
          <w:rFonts w:cs="Calibri"/>
          <w:color w:val="000000"/>
        </w:rPr>
        <w:t xml:space="preserve">.2024 – </w:t>
      </w:r>
      <w:r>
        <w:rPr>
          <w:rFonts w:cs="Calibri"/>
          <w:color w:val="000000"/>
        </w:rPr>
        <w:t>fokusová skupina</w:t>
      </w:r>
    </w:p>
    <w:p w14:paraId="791B68A9" w14:textId="03B9417B" w:rsidR="00A67A22" w:rsidRDefault="00F64347" w:rsidP="00A67A22">
      <w:pPr>
        <w:rPr>
          <w:rFonts w:cs="Calibri"/>
          <w:color w:val="000000"/>
        </w:rPr>
      </w:pPr>
      <w:r>
        <w:rPr>
          <w:rFonts w:cs="Calibri"/>
          <w:color w:val="000000"/>
        </w:rPr>
        <w:t>13.11</w:t>
      </w:r>
      <w:r w:rsidR="003B6062">
        <w:rPr>
          <w:rFonts w:cs="Calibri"/>
          <w:color w:val="000000"/>
        </w:rPr>
        <w:t>.</w:t>
      </w:r>
      <w:r w:rsidR="00A67A22">
        <w:rPr>
          <w:rFonts w:cs="Calibri"/>
          <w:color w:val="000000"/>
        </w:rPr>
        <w:t xml:space="preserve">2024 – </w:t>
      </w:r>
      <w:r>
        <w:rPr>
          <w:rFonts w:cs="Calibri"/>
          <w:color w:val="000000"/>
        </w:rPr>
        <w:t>tvorivé dielne – výzdova CRT</w:t>
      </w:r>
    </w:p>
    <w:p w14:paraId="2B8B0B57" w14:textId="1DC2811D" w:rsidR="00A67A22" w:rsidRDefault="00F64347" w:rsidP="00A67A22">
      <w:pPr>
        <w:rPr>
          <w:rFonts w:cs="Calibri"/>
          <w:color w:val="000000"/>
        </w:rPr>
      </w:pPr>
      <w:r>
        <w:rPr>
          <w:rFonts w:cs="Calibri"/>
          <w:color w:val="000000"/>
        </w:rPr>
        <w:t>19.11.</w:t>
      </w:r>
      <w:r w:rsidR="00A67A22">
        <w:rPr>
          <w:rFonts w:cs="Calibri"/>
          <w:color w:val="000000"/>
        </w:rPr>
        <w:t xml:space="preserve">2024 – </w:t>
      </w:r>
      <w:r>
        <w:rPr>
          <w:rFonts w:cs="Calibri"/>
          <w:color w:val="000000"/>
        </w:rPr>
        <w:t>Burza použitého oblečenia</w:t>
      </w:r>
    </w:p>
    <w:p w14:paraId="55D6E978" w14:textId="1306CEB0" w:rsidR="00856729" w:rsidRDefault="00F64347" w:rsidP="00A67A22">
      <w:pPr>
        <w:rPr>
          <w:rFonts w:cs="Calibri"/>
          <w:color w:val="000000"/>
        </w:rPr>
      </w:pPr>
      <w:r>
        <w:rPr>
          <w:rFonts w:cs="Calibri"/>
          <w:color w:val="000000"/>
        </w:rPr>
        <w:t>23.11</w:t>
      </w:r>
      <w:r w:rsidR="00856729">
        <w:rPr>
          <w:rFonts w:cs="Calibri"/>
          <w:color w:val="000000"/>
        </w:rPr>
        <w:t xml:space="preserve">.2024 – </w:t>
      </w:r>
      <w:r>
        <w:rPr>
          <w:rFonts w:cs="Calibri"/>
          <w:color w:val="000000"/>
        </w:rPr>
        <w:t>Seniorátne adventné dielne</w:t>
      </w:r>
    </w:p>
    <w:p w14:paraId="3FB6622C" w14:textId="77777777" w:rsidR="00F64347" w:rsidRDefault="00F64347" w:rsidP="00F64347">
      <w:pPr>
        <w:rPr>
          <w:rFonts w:cs="Calibri"/>
          <w:color w:val="000000"/>
        </w:rPr>
      </w:pPr>
      <w:r>
        <w:rPr>
          <w:rFonts w:cs="Calibri"/>
          <w:color w:val="000000"/>
        </w:rPr>
        <w:t>25.11.2024 – návšteva ministra IRRI Richarda Rašiho</w:t>
      </w:r>
    </w:p>
    <w:p w14:paraId="52E108FA" w14:textId="77777777" w:rsidR="00F64347" w:rsidRDefault="00F64347" w:rsidP="00F64347">
      <w:pPr>
        <w:rPr>
          <w:rFonts w:cs="Calibri"/>
          <w:color w:val="000000"/>
        </w:rPr>
      </w:pPr>
      <w:r>
        <w:rPr>
          <w:rFonts w:cs="Calibri"/>
          <w:color w:val="000000"/>
        </w:rPr>
        <w:t>26.11.2024 – školenie – Multidisciplinárna spolupráca</w:t>
      </w:r>
    </w:p>
    <w:p w14:paraId="52B1588C" w14:textId="57236AE8" w:rsidR="00171AC6" w:rsidRDefault="00171AC6" w:rsidP="00A67A22">
      <w:pPr>
        <w:rPr>
          <w:rFonts w:cs="Calibri"/>
          <w:b/>
          <w:color w:val="000000"/>
          <w:u w:val="single"/>
        </w:rPr>
      </w:pPr>
      <w:r w:rsidRPr="00171AC6">
        <w:rPr>
          <w:rFonts w:cs="Calibri"/>
          <w:b/>
          <w:color w:val="000000"/>
          <w:u w:val="single"/>
        </w:rPr>
        <w:t xml:space="preserve">Laura Mikulášiová </w:t>
      </w:r>
      <w:r>
        <w:rPr>
          <w:rFonts w:cs="Calibri"/>
          <w:b/>
          <w:color w:val="000000"/>
          <w:u w:val="single"/>
        </w:rPr>
        <w:t>–</w:t>
      </w:r>
      <w:r w:rsidRPr="00171AC6">
        <w:rPr>
          <w:rFonts w:cs="Calibri"/>
          <w:b/>
          <w:color w:val="000000"/>
          <w:u w:val="single"/>
        </w:rPr>
        <w:t xml:space="preserve"> nenementorka</w:t>
      </w:r>
    </w:p>
    <w:p w14:paraId="5BAFC7C4" w14:textId="25401371" w:rsidR="00171AC6" w:rsidRDefault="00171AC6" w:rsidP="00171AC6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171AC6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Mapovanie prostredia zameraného na mapovanie detí do veku 6 rokov. Zoznamovanie sa s rodinami, nadviazanie spolupráce s pediatrom. Administrovanie spisovej dokumentácie, plánovanie denných aktivít pre nene. Zisťovanie a analýza potrieb. Pravidelné organizo</w:t>
      </w:r>
      <w:r w:rsidR="003B606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vanie Ma</w:t>
      </w:r>
      <w:r w:rsidRPr="00171AC6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miklubu. Aktívna spolupráca s MŠ, organizovanie spoločných aktivít. Spolupráca pri organizovaní aktivity s RPM. Spolupráca s OcÚ. Vedenie a organizovanie Skupinových aktivít pre deti</w:t>
      </w:r>
      <w:r w:rsidR="00D0399E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a rodičov na zlepšenie rodičovských zručností, na jemnú motoriku, na vývin reči</w:t>
      </w:r>
      <w:r w:rsidRPr="00171AC6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. Zapisovanie intervencií do záznamov.</w:t>
      </w:r>
      <w:r w:rsidR="003B606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Motivovanie rodičov na zlepšenie rodinných podmienok.</w:t>
      </w:r>
    </w:p>
    <w:p w14:paraId="69D62C23" w14:textId="77777777" w:rsidR="003B6062" w:rsidRPr="00171AC6" w:rsidRDefault="003B6062" w:rsidP="00171AC6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</w:p>
    <w:p w14:paraId="160BCB45" w14:textId="1E0C1AAA" w:rsidR="00171AC6" w:rsidRDefault="00D0399E" w:rsidP="00A67A22">
      <w:pPr>
        <w:rPr>
          <w:rFonts w:cs="Calibri"/>
          <w:color w:val="000000"/>
        </w:rPr>
      </w:pPr>
      <w:r>
        <w:rPr>
          <w:rFonts w:cs="Calibri"/>
          <w:color w:val="000000"/>
        </w:rPr>
        <w:t>4.11</w:t>
      </w:r>
      <w:r w:rsidR="000354C2">
        <w:rPr>
          <w:rFonts w:cs="Calibri"/>
          <w:color w:val="000000"/>
        </w:rPr>
        <w:t xml:space="preserve">.2024 </w:t>
      </w:r>
      <w:r w:rsidR="003C789D">
        <w:rPr>
          <w:rFonts w:cs="Calibri"/>
          <w:color w:val="000000"/>
        </w:rPr>
        <w:t>–</w:t>
      </w:r>
      <w:r w:rsidR="003B6062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Hrušov – pracovná návšteva</w:t>
      </w:r>
    </w:p>
    <w:p w14:paraId="738869B8" w14:textId="6F11050E" w:rsidR="003B6062" w:rsidRDefault="00D0399E" w:rsidP="00A67A22">
      <w:pPr>
        <w:rPr>
          <w:rFonts w:cs="Calibri"/>
          <w:color w:val="000000"/>
        </w:rPr>
      </w:pPr>
      <w:r>
        <w:rPr>
          <w:rFonts w:cs="Calibri"/>
          <w:color w:val="000000"/>
        </w:rPr>
        <w:t>7.11.2024</w:t>
      </w:r>
      <w:r w:rsidR="003B6062">
        <w:rPr>
          <w:rFonts w:cs="Calibri"/>
          <w:color w:val="000000"/>
        </w:rPr>
        <w:t xml:space="preserve"> – </w:t>
      </w:r>
      <w:r>
        <w:rPr>
          <w:rFonts w:cs="Calibri"/>
          <w:color w:val="000000"/>
        </w:rPr>
        <w:t>Fokusová skupina</w:t>
      </w:r>
    </w:p>
    <w:p w14:paraId="2235BF22" w14:textId="45D8C7A1" w:rsidR="003C789D" w:rsidRDefault="00153734" w:rsidP="00A67A22">
      <w:pPr>
        <w:rPr>
          <w:rFonts w:cs="Calibri"/>
          <w:color w:val="000000"/>
        </w:rPr>
      </w:pPr>
      <w:r>
        <w:rPr>
          <w:rFonts w:cs="Calibri"/>
          <w:color w:val="000000"/>
        </w:rPr>
        <w:t>8.11.2024</w:t>
      </w:r>
      <w:r w:rsidR="003C789D">
        <w:rPr>
          <w:rFonts w:cs="Calibri"/>
          <w:color w:val="000000"/>
        </w:rPr>
        <w:t xml:space="preserve"> – </w:t>
      </w:r>
      <w:r>
        <w:rPr>
          <w:rFonts w:cs="Calibri"/>
          <w:color w:val="000000"/>
        </w:rPr>
        <w:t>šiškové radosti – prepájanie generácií</w:t>
      </w:r>
    </w:p>
    <w:p w14:paraId="6F3A8FC1" w14:textId="006E7A79" w:rsidR="003C789D" w:rsidRDefault="00153734" w:rsidP="00A67A22">
      <w:pPr>
        <w:rPr>
          <w:rFonts w:cs="Calibri"/>
          <w:color w:val="000000"/>
        </w:rPr>
      </w:pPr>
      <w:r>
        <w:rPr>
          <w:rFonts w:cs="Calibri"/>
          <w:color w:val="000000"/>
        </w:rPr>
        <w:t>19.11</w:t>
      </w:r>
      <w:r w:rsidR="003C789D">
        <w:rPr>
          <w:rFonts w:cs="Calibri"/>
          <w:color w:val="000000"/>
        </w:rPr>
        <w:t xml:space="preserve">.2024 – </w:t>
      </w:r>
      <w:r w:rsidR="003B6062">
        <w:rPr>
          <w:rFonts w:cs="Calibri"/>
          <w:color w:val="000000"/>
        </w:rPr>
        <w:t>burza použitého oblečenia</w:t>
      </w:r>
    </w:p>
    <w:p w14:paraId="76E6B1AC" w14:textId="3CFF4EA2" w:rsidR="00153734" w:rsidRDefault="00153734" w:rsidP="00A67A22">
      <w:pPr>
        <w:rPr>
          <w:rFonts w:cs="Calibri"/>
          <w:color w:val="000000"/>
        </w:rPr>
      </w:pPr>
      <w:r>
        <w:rPr>
          <w:rFonts w:cs="Calibri"/>
          <w:color w:val="000000"/>
        </w:rPr>
        <w:t>20.11.2024 – výroba vianočných ozdôb - prepájanie generácií</w:t>
      </w:r>
    </w:p>
    <w:p w14:paraId="734DBF27" w14:textId="313D9872" w:rsidR="003C789D" w:rsidRDefault="00153734" w:rsidP="00A67A22">
      <w:pPr>
        <w:rPr>
          <w:rFonts w:cs="Calibri"/>
          <w:color w:val="000000"/>
        </w:rPr>
      </w:pPr>
      <w:r>
        <w:rPr>
          <w:rFonts w:cs="Calibri"/>
          <w:color w:val="000000"/>
        </w:rPr>
        <w:t>23.11</w:t>
      </w:r>
      <w:r w:rsidR="003C789D">
        <w:rPr>
          <w:rFonts w:cs="Calibri"/>
          <w:color w:val="000000"/>
        </w:rPr>
        <w:t xml:space="preserve">.2024 – </w:t>
      </w:r>
      <w:r>
        <w:rPr>
          <w:rFonts w:cs="Calibri"/>
          <w:color w:val="000000"/>
        </w:rPr>
        <w:t>seniorátne adventné dielne</w:t>
      </w:r>
    </w:p>
    <w:p w14:paraId="15C27FF0" w14:textId="61B2C4BF" w:rsidR="00153734" w:rsidRDefault="00153734" w:rsidP="00153734">
      <w:pPr>
        <w:rPr>
          <w:rFonts w:cs="Calibri"/>
          <w:color w:val="000000"/>
        </w:rPr>
      </w:pPr>
      <w:r>
        <w:rPr>
          <w:rFonts w:cs="Calibri"/>
          <w:color w:val="000000"/>
        </w:rPr>
        <w:t>25.11.2024 – návšteva ministra IRRI Richarda Rašiho</w:t>
      </w:r>
    </w:p>
    <w:p w14:paraId="5A0F9AB7" w14:textId="77777777" w:rsidR="00153734" w:rsidRDefault="00153734" w:rsidP="00153734">
      <w:pPr>
        <w:rPr>
          <w:rFonts w:cs="Calibri"/>
          <w:color w:val="000000"/>
        </w:rPr>
      </w:pPr>
      <w:r>
        <w:rPr>
          <w:rFonts w:cs="Calibri"/>
          <w:color w:val="000000"/>
        </w:rPr>
        <w:t>26.11.2024 – školenie – Multidisciplinárna spolupráca</w:t>
      </w:r>
    </w:p>
    <w:p w14:paraId="0E29505D" w14:textId="46802532" w:rsidR="00153734" w:rsidRDefault="00153734" w:rsidP="00153734">
      <w:pPr>
        <w:rPr>
          <w:rFonts w:cs="Calibri"/>
          <w:color w:val="000000"/>
        </w:rPr>
      </w:pPr>
      <w:r>
        <w:rPr>
          <w:rFonts w:cs="Calibri"/>
          <w:color w:val="000000"/>
        </w:rPr>
        <w:t>26.11.2024 – Mamiklub – pečenie medovníkov</w:t>
      </w:r>
    </w:p>
    <w:p w14:paraId="04769897" w14:textId="3D2A8C45" w:rsidR="00265338" w:rsidRDefault="00153734" w:rsidP="00265338">
      <w:pPr>
        <w:rPr>
          <w:rFonts w:cs="Calibri"/>
          <w:color w:val="000000"/>
        </w:rPr>
      </w:pPr>
      <w:r>
        <w:rPr>
          <w:rFonts w:cs="Calibri"/>
          <w:color w:val="000000"/>
        </w:rPr>
        <w:t>27.11</w:t>
      </w:r>
      <w:r w:rsidR="00265338">
        <w:rPr>
          <w:rFonts w:cs="Calibri"/>
          <w:color w:val="000000"/>
        </w:rPr>
        <w:t xml:space="preserve">.2024 – </w:t>
      </w:r>
      <w:r>
        <w:rPr>
          <w:rFonts w:cs="Calibri"/>
          <w:color w:val="000000"/>
        </w:rPr>
        <w:t>zdobenie medovníkov s mládežou</w:t>
      </w:r>
    </w:p>
    <w:p w14:paraId="64C93602" w14:textId="77777777" w:rsidR="00265338" w:rsidRDefault="00265338" w:rsidP="00A67A22">
      <w:pPr>
        <w:rPr>
          <w:rFonts w:cs="Calibri"/>
          <w:b/>
          <w:color w:val="000000"/>
          <w:u w:val="single"/>
        </w:rPr>
      </w:pPr>
    </w:p>
    <w:p w14:paraId="131D5030" w14:textId="77777777" w:rsidR="0078483C" w:rsidRDefault="0078483C" w:rsidP="00A67A22">
      <w:pPr>
        <w:rPr>
          <w:rFonts w:cs="Calibri"/>
          <w:b/>
          <w:color w:val="000000"/>
          <w:u w:val="single"/>
        </w:rPr>
      </w:pPr>
    </w:p>
    <w:p w14:paraId="103ECA78" w14:textId="5FAD36D4" w:rsidR="00A67A22" w:rsidRPr="00543F59" w:rsidRDefault="00A67A22" w:rsidP="00A67A22">
      <w:pPr>
        <w:rPr>
          <w:rFonts w:cs="Calibri"/>
          <w:b/>
          <w:color w:val="000000"/>
          <w:u w:val="single"/>
        </w:rPr>
      </w:pPr>
      <w:r>
        <w:rPr>
          <w:rFonts w:cs="Calibri"/>
          <w:b/>
          <w:color w:val="000000"/>
          <w:u w:val="single"/>
        </w:rPr>
        <w:t xml:space="preserve">Miroslava </w:t>
      </w:r>
      <w:r w:rsidRPr="00543F59">
        <w:rPr>
          <w:rFonts w:cs="Calibri"/>
          <w:b/>
          <w:color w:val="000000"/>
          <w:u w:val="single"/>
        </w:rPr>
        <w:t>Somsiová, Milena Cicková – nene</w:t>
      </w:r>
    </w:p>
    <w:p w14:paraId="6D23C4C9" w14:textId="183938D4" w:rsidR="00171AC6" w:rsidRPr="00171AC6" w:rsidRDefault="00265338" w:rsidP="00171AC6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Zisťovanie a analýza</w:t>
      </w:r>
      <w:r w:rsidRPr="00171AC6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potrieb rodín</w:t>
      </w:r>
      <w:r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.</w:t>
      </w:r>
      <w:r w:rsidRPr="00171AC6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</w:t>
      </w:r>
      <w:r w:rsidR="00171AC6" w:rsidRPr="00171AC6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Výkon činností spojených s podporou r</w:t>
      </w:r>
      <w:r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ozvoja detí v domácom prostredí. Spolupráca s MŠ. Individuálna</w:t>
      </w:r>
      <w:r w:rsidR="00171AC6" w:rsidRPr="00171AC6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práca nene v rodinách, zameranie sa na hygienu a čistotu detí a domácností. Príprava detí do školského prostredia, rozvoj jemnej motoriky. Podpora sociálnej inklúzie rodín. Spolu s nenementorkou organizujú Mamiklub. </w:t>
      </w:r>
      <w:r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Pomoc pri organizovaní aktivít deťom od 0 do 6 rokov. Práca v domácom prostredí s deťmi a s rodičmi zamerané na zlepšenie jemnej motoriky, na zdravý psychický a fyzický vývoj</w:t>
      </w:r>
      <w:r w:rsidR="00171AC6" w:rsidRPr="00171AC6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.</w:t>
      </w:r>
    </w:p>
    <w:p w14:paraId="104138DA" w14:textId="77777777" w:rsidR="00171AC6" w:rsidRDefault="00171AC6" w:rsidP="00A67A22">
      <w:pPr>
        <w:rPr>
          <w:rFonts w:cs="Calibri"/>
          <w:color w:val="000000"/>
        </w:rPr>
      </w:pPr>
    </w:p>
    <w:p w14:paraId="5E6A0C34" w14:textId="77777777" w:rsidR="0078483C" w:rsidRDefault="0078483C" w:rsidP="0078483C">
      <w:pPr>
        <w:rPr>
          <w:rFonts w:cs="Calibri"/>
          <w:color w:val="000000"/>
        </w:rPr>
      </w:pPr>
      <w:r>
        <w:rPr>
          <w:rFonts w:cs="Calibri"/>
          <w:color w:val="000000"/>
        </w:rPr>
        <w:t>4.11.2024 – Hrušov – pracovná návšteva</w:t>
      </w:r>
    </w:p>
    <w:p w14:paraId="256302D4" w14:textId="77777777" w:rsidR="0078483C" w:rsidRDefault="0078483C" w:rsidP="0078483C">
      <w:pPr>
        <w:rPr>
          <w:rFonts w:cs="Calibri"/>
          <w:color w:val="000000"/>
        </w:rPr>
      </w:pPr>
      <w:r>
        <w:rPr>
          <w:rFonts w:cs="Calibri"/>
          <w:color w:val="000000"/>
        </w:rPr>
        <w:t>7.11.2024 – Fokusová skupina</w:t>
      </w:r>
    </w:p>
    <w:p w14:paraId="627053FC" w14:textId="77777777" w:rsidR="0078483C" w:rsidRDefault="0078483C" w:rsidP="0078483C">
      <w:pPr>
        <w:rPr>
          <w:rFonts w:cs="Calibri"/>
          <w:color w:val="000000"/>
        </w:rPr>
      </w:pPr>
      <w:r>
        <w:rPr>
          <w:rFonts w:cs="Calibri"/>
          <w:color w:val="000000"/>
        </w:rPr>
        <w:t>8.11.2024 – šiškové radosti – prepájanie generácií</w:t>
      </w:r>
    </w:p>
    <w:p w14:paraId="1198B495" w14:textId="6BE66350" w:rsidR="0078483C" w:rsidRDefault="0078483C" w:rsidP="0078483C">
      <w:pPr>
        <w:rPr>
          <w:rFonts w:cs="Calibri"/>
          <w:color w:val="000000"/>
        </w:rPr>
      </w:pPr>
      <w:r>
        <w:rPr>
          <w:rFonts w:cs="Calibri"/>
          <w:color w:val="000000"/>
        </w:rPr>
        <w:t>13.11.2024 – tvorivé dielne – výzdoba CRT</w:t>
      </w:r>
    </w:p>
    <w:p w14:paraId="0A52C3A4" w14:textId="77777777" w:rsidR="0078483C" w:rsidRDefault="0078483C" w:rsidP="0078483C">
      <w:pPr>
        <w:rPr>
          <w:rFonts w:cs="Calibri"/>
          <w:color w:val="000000"/>
        </w:rPr>
      </w:pPr>
      <w:r>
        <w:rPr>
          <w:rFonts w:cs="Calibri"/>
          <w:color w:val="000000"/>
        </w:rPr>
        <w:t>19.11.2024 – burza použitého oblečenia</w:t>
      </w:r>
    </w:p>
    <w:p w14:paraId="24281CEF" w14:textId="77777777" w:rsidR="0078483C" w:rsidRDefault="0078483C" w:rsidP="0078483C">
      <w:pPr>
        <w:rPr>
          <w:rFonts w:cs="Calibri"/>
          <w:color w:val="000000"/>
        </w:rPr>
      </w:pPr>
      <w:r>
        <w:rPr>
          <w:rFonts w:cs="Calibri"/>
          <w:color w:val="000000"/>
        </w:rPr>
        <w:t>20.11.2024 – výroba vianočných ozdôb - prepájanie generácií</w:t>
      </w:r>
    </w:p>
    <w:p w14:paraId="31EAB2B3" w14:textId="77777777" w:rsidR="0078483C" w:rsidRDefault="0078483C" w:rsidP="0078483C">
      <w:pPr>
        <w:rPr>
          <w:rFonts w:cs="Calibri"/>
          <w:color w:val="000000"/>
        </w:rPr>
      </w:pPr>
      <w:r>
        <w:rPr>
          <w:rFonts w:cs="Calibri"/>
          <w:color w:val="000000"/>
        </w:rPr>
        <w:t>23.11.2024 – seniorátne adventné dielne</w:t>
      </w:r>
    </w:p>
    <w:p w14:paraId="13D64782" w14:textId="77777777" w:rsidR="0078483C" w:rsidRDefault="0078483C" w:rsidP="0078483C">
      <w:pPr>
        <w:rPr>
          <w:rFonts w:cs="Calibri"/>
          <w:color w:val="000000"/>
        </w:rPr>
      </w:pPr>
      <w:r>
        <w:rPr>
          <w:rFonts w:cs="Calibri"/>
          <w:color w:val="000000"/>
        </w:rPr>
        <w:t>25.11.2024 – návšteva ministra IRRI Richarda Rašiho</w:t>
      </w:r>
    </w:p>
    <w:p w14:paraId="1E820ED6" w14:textId="77777777" w:rsidR="0078483C" w:rsidRDefault="0078483C" w:rsidP="0078483C">
      <w:pPr>
        <w:rPr>
          <w:rFonts w:cs="Calibri"/>
          <w:color w:val="000000"/>
        </w:rPr>
      </w:pPr>
      <w:r>
        <w:rPr>
          <w:rFonts w:cs="Calibri"/>
          <w:color w:val="000000"/>
        </w:rPr>
        <w:t>26.11.2024 – školenie – Multidisciplinárna spolupráca</w:t>
      </w:r>
    </w:p>
    <w:p w14:paraId="7E7FDB97" w14:textId="77777777" w:rsidR="0078483C" w:rsidRDefault="0078483C" w:rsidP="0078483C">
      <w:pPr>
        <w:rPr>
          <w:rFonts w:cs="Calibri"/>
          <w:color w:val="000000"/>
        </w:rPr>
      </w:pPr>
      <w:r>
        <w:rPr>
          <w:rFonts w:cs="Calibri"/>
          <w:color w:val="000000"/>
        </w:rPr>
        <w:t>26.11.2024 – Mamiklub – pečenie medovníkov</w:t>
      </w:r>
    </w:p>
    <w:p w14:paraId="0A18245F" w14:textId="77777777" w:rsidR="0078483C" w:rsidRDefault="0078483C" w:rsidP="0078483C">
      <w:pPr>
        <w:rPr>
          <w:rFonts w:cs="Calibri"/>
          <w:color w:val="000000"/>
        </w:rPr>
      </w:pPr>
      <w:r>
        <w:rPr>
          <w:rFonts w:cs="Calibri"/>
          <w:color w:val="000000"/>
        </w:rPr>
        <w:t>27.11.2024 – zdobenie medovníkov s mládežou</w:t>
      </w:r>
    </w:p>
    <w:p w14:paraId="46D1C101" w14:textId="63289861" w:rsidR="008427F9" w:rsidRDefault="008427F9" w:rsidP="00A67A22"/>
    <w:sectPr w:rsidR="00842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E6B"/>
    <w:rsid w:val="000354C2"/>
    <w:rsid w:val="00153734"/>
    <w:rsid w:val="00171AC6"/>
    <w:rsid w:val="001E350D"/>
    <w:rsid w:val="00265338"/>
    <w:rsid w:val="002A4CE3"/>
    <w:rsid w:val="002B0C62"/>
    <w:rsid w:val="002F3B73"/>
    <w:rsid w:val="00322866"/>
    <w:rsid w:val="003B6062"/>
    <w:rsid w:val="003C789D"/>
    <w:rsid w:val="00415E39"/>
    <w:rsid w:val="0045602C"/>
    <w:rsid w:val="004D3EA0"/>
    <w:rsid w:val="00517891"/>
    <w:rsid w:val="0053571D"/>
    <w:rsid w:val="00630B6C"/>
    <w:rsid w:val="00673537"/>
    <w:rsid w:val="006B10DB"/>
    <w:rsid w:val="006F05C6"/>
    <w:rsid w:val="00703296"/>
    <w:rsid w:val="0071657E"/>
    <w:rsid w:val="00721E56"/>
    <w:rsid w:val="0078483C"/>
    <w:rsid w:val="008427F9"/>
    <w:rsid w:val="00856729"/>
    <w:rsid w:val="00884AA3"/>
    <w:rsid w:val="008F4260"/>
    <w:rsid w:val="00956CCC"/>
    <w:rsid w:val="0099142F"/>
    <w:rsid w:val="009D6EAB"/>
    <w:rsid w:val="00A519D6"/>
    <w:rsid w:val="00A525A6"/>
    <w:rsid w:val="00A67A22"/>
    <w:rsid w:val="00A96774"/>
    <w:rsid w:val="00AA3679"/>
    <w:rsid w:val="00B0080B"/>
    <w:rsid w:val="00B50A4D"/>
    <w:rsid w:val="00D0399E"/>
    <w:rsid w:val="00D378B6"/>
    <w:rsid w:val="00D475F4"/>
    <w:rsid w:val="00DB6352"/>
    <w:rsid w:val="00DD6F1F"/>
    <w:rsid w:val="00E24FF1"/>
    <w:rsid w:val="00E405AA"/>
    <w:rsid w:val="00E44BF8"/>
    <w:rsid w:val="00E46C91"/>
    <w:rsid w:val="00E536D5"/>
    <w:rsid w:val="00F56E73"/>
    <w:rsid w:val="00F64347"/>
    <w:rsid w:val="00F72E6B"/>
    <w:rsid w:val="00FA3C7A"/>
    <w:rsid w:val="00FC5E06"/>
    <w:rsid w:val="00FF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832B1"/>
  <w15:docId w15:val="{69E6C8B9-EE6A-4C5E-9580-01876481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0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fonodpatrikchanel@gmail.com</dc:creator>
  <cp:keywords/>
  <dc:description/>
  <cp:lastModifiedBy>Notebook</cp:lastModifiedBy>
  <cp:revision>24</cp:revision>
  <dcterms:created xsi:type="dcterms:W3CDTF">2024-08-05T11:42:00Z</dcterms:created>
  <dcterms:modified xsi:type="dcterms:W3CDTF">2024-11-29T12:44:00Z</dcterms:modified>
</cp:coreProperties>
</file>